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44" w:rsidRPr="002F6FF1" w:rsidRDefault="002F6FF1">
      <w:pPr>
        <w:rPr>
          <w:sz w:val="24"/>
          <w:szCs w:val="24"/>
        </w:rPr>
      </w:pPr>
      <w:r w:rsidRPr="002F6FF1">
        <w:rPr>
          <w:sz w:val="24"/>
          <w:szCs w:val="24"/>
        </w:rPr>
        <w:t>SWBC-vendors.clearvalueconsulting.com</w:t>
      </w:r>
    </w:p>
    <w:p w:rsidR="002F6FF1" w:rsidRPr="002F6FF1" w:rsidRDefault="002F6FF1">
      <w:pPr>
        <w:rPr>
          <w:sz w:val="24"/>
          <w:szCs w:val="24"/>
        </w:rPr>
      </w:pPr>
      <w:r w:rsidRPr="002F6FF1">
        <w:rPr>
          <w:sz w:val="24"/>
          <w:szCs w:val="24"/>
        </w:rPr>
        <w:t>SWBC.com/lending-solutions</w:t>
      </w:r>
    </w:p>
    <w:p w:rsidR="002F6FF1" w:rsidRDefault="002F6FF1">
      <w:pPr>
        <w:rPr>
          <w:sz w:val="24"/>
          <w:szCs w:val="24"/>
        </w:rPr>
      </w:pPr>
      <w:r w:rsidRPr="002F6FF1">
        <w:rPr>
          <w:sz w:val="24"/>
          <w:szCs w:val="24"/>
        </w:rPr>
        <w:t>949-930-8435</w:t>
      </w:r>
    </w:p>
    <w:p w:rsidR="002F6FF1" w:rsidRDefault="002F6FF1">
      <w:pPr>
        <w:rPr>
          <w:sz w:val="24"/>
          <w:szCs w:val="24"/>
        </w:rPr>
      </w:pP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First American mortgage Solutions</w:t>
      </w: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Amp.firstam.com/resources/</w:t>
      </w:r>
      <w:proofErr w:type="spellStart"/>
      <w:r>
        <w:rPr>
          <w:sz w:val="24"/>
          <w:szCs w:val="24"/>
        </w:rPr>
        <w:t>homeaspx</w:t>
      </w:r>
      <w:proofErr w:type="spellEnd"/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866-575-8484</w:t>
      </w:r>
    </w:p>
    <w:p w:rsidR="002F6FF1" w:rsidRDefault="002F6FF1">
      <w:pPr>
        <w:rPr>
          <w:sz w:val="24"/>
          <w:szCs w:val="24"/>
        </w:rPr>
      </w:pP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Green River Capitol</w:t>
      </w: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BPOfulfillment.com</w:t>
      </w: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801-488-4639</w:t>
      </w:r>
    </w:p>
    <w:p w:rsidR="002F6FF1" w:rsidRDefault="002F6FF1">
      <w:pPr>
        <w:rPr>
          <w:sz w:val="24"/>
          <w:szCs w:val="24"/>
        </w:rPr>
      </w:pP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Corelogic.com</w:t>
      </w:r>
    </w:p>
    <w:p w:rsidR="002F6FF1" w:rsidRDefault="002F6FF1">
      <w:pPr>
        <w:rPr>
          <w:sz w:val="24"/>
          <w:szCs w:val="24"/>
        </w:rPr>
      </w:pPr>
      <w:r>
        <w:rPr>
          <w:sz w:val="24"/>
          <w:szCs w:val="24"/>
        </w:rPr>
        <w:t>866-873-3651</w:t>
      </w:r>
    </w:p>
    <w:p w:rsidR="002F6FF1" w:rsidRDefault="002F6FF1">
      <w:pPr>
        <w:rPr>
          <w:sz w:val="24"/>
          <w:szCs w:val="24"/>
        </w:rPr>
      </w:pPr>
    </w:p>
    <w:p w:rsidR="002F6FF1" w:rsidRDefault="002F6FF1" w:rsidP="002F6FF1">
      <w:pPr>
        <w:rPr>
          <w:sz w:val="24"/>
          <w:szCs w:val="24"/>
        </w:rPr>
      </w:pPr>
      <w:r w:rsidRPr="002F6FF1">
        <w:rPr>
          <w:sz w:val="24"/>
          <w:szCs w:val="24"/>
        </w:rPr>
        <w:t>The LRES Team</w:t>
      </w:r>
    </w:p>
    <w:p w:rsidR="002F6FF1" w:rsidRPr="002F6FF1" w:rsidRDefault="002F6FF1" w:rsidP="002F6FF1">
      <w:pPr>
        <w:rPr>
          <w:sz w:val="24"/>
          <w:szCs w:val="24"/>
        </w:rPr>
      </w:pPr>
      <w:r w:rsidRPr="002F6FF1">
        <w:rPr>
          <w:sz w:val="24"/>
          <w:szCs w:val="24"/>
        </w:rPr>
        <w:t>https://valuator.lres.com</w:t>
      </w:r>
    </w:p>
    <w:p w:rsidR="002F6FF1" w:rsidRDefault="002F6FF1" w:rsidP="002F6FF1">
      <w:pPr>
        <w:rPr>
          <w:sz w:val="24"/>
          <w:szCs w:val="24"/>
        </w:rPr>
      </w:pPr>
      <w:r w:rsidRPr="002F6FF1">
        <w:rPr>
          <w:sz w:val="24"/>
          <w:szCs w:val="24"/>
        </w:rPr>
        <w:t>Office: 775.828.4044</w:t>
      </w:r>
    </w:p>
    <w:p w:rsidR="002F6FF1" w:rsidRDefault="002F6FF1" w:rsidP="002F6FF1">
      <w:pPr>
        <w:rPr>
          <w:sz w:val="24"/>
          <w:szCs w:val="24"/>
        </w:rPr>
      </w:pPr>
    </w:p>
    <w:p w:rsidR="002F6FF1" w:rsidRDefault="002F6FF1" w:rsidP="002F6FF1">
      <w:pPr>
        <w:rPr>
          <w:sz w:val="24"/>
          <w:szCs w:val="24"/>
        </w:rPr>
      </w:pPr>
      <w:r>
        <w:rPr>
          <w:sz w:val="24"/>
          <w:szCs w:val="24"/>
        </w:rPr>
        <w:t xml:space="preserve">PVC </w:t>
      </w:r>
      <w:proofErr w:type="spellStart"/>
      <w:r>
        <w:rPr>
          <w:sz w:val="24"/>
          <w:szCs w:val="24"/>
        </w:rPr>
        <w:t>Murcor</w:t>
      </w:r>
      <w:proofErr w:type="spellEnd"/>
    </w:p>
    <w:p w:rsidR="002F6FF1" w:rsidRDefault="002F6FF1" w:rsidP="002F6FF1">
      <w:pPr>
        <w:rPr>
          <w:sz w:val="24"/>
          <w:szCs w:val="24"/>
        </w:rPr>
      </w:pPr>
      <w:hyperlink r:id="rId5" w:history="1">
        <w:r w:rsidRPr="00C207FA">
          <w:rPr>
            <w:rStyle w:val="Hyperlink"/>
            <w:sz w:val="24"/>
            <w:szCs w:val="24"/>
          </w:rPr>
          <w:t>https://www.pcvmurcor.com</w:t>
        </w:r>
      </w:hyperlink>
    </w:p>
    <w:p w:rsidR="002F6FF1" w:rsidRDefault="002F6FF1" w:rsidP="002F6FF1">
      <w:pPr>
        <w:rPr>
          <w:sz w:val="24"/>
          <w:szCs w:val="24"/>
        </w:rPr>
      </w:pPr>
      <w:bookmarkStart w:id="0" w:name="_GoBack"/>
      <w:bookmarkEnd w:id="0"/>
      <w:r w:rsidRPr="002F6FF1">
        <w:rPr>
          <w:sz w:val="24"/>
          <w:szCs w:val="24"/>
        </w:rPr>
        <w:t>888.623.4001</w:t>
      </w:r>
    </w:p>
    <w:p w:rsidR="002F6FF1" w:rsidRPr="002F6FF1" w:rsidRDefault="002F6FF1" w:rsidP="002F6FF1">
      <w:pPr>
        <w:rPr>
          <w:sz w:val="24"/>
          <w:szCs w:val="24"/>
        </w:rPr>
      </w:pPr>
    </w:p>
    <w:sectPr w:rsidR="002F6FF1" w:rsidRPr="002F6FF1" w:rsidSect="002F6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F1"/>
    <w:rsid w:val="002C3B44"/>
    <w:rsid w:val="002F6FF1"/>
    <w:rsid w:val="00E6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cvmurc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Hyatt</dc:creator>
  <cp:lastModifiedBy>Dave Hyatt</cp:lastModifiedBy>
  <cp:revision>1</cp:revision>
  <dcterms:created xsi:type="dcterms:W3CDTF">2021-10-20T17:06:00Z</dcterms:created>
  <dcterms:modified xsi:type="dcterms:W3CDTF">2021-10-20T17:17:00Z</dcterms:modified>
</cp:coreProperties>
</file>